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 ..........................  dňa  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Vec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Žiadosť o povolenie odstránenia stavby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Žiadateľ – vlastník stavby (meno, priezvisko resp. názov, adresa, sídlo)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Druh, účel, miesto a označenie stavby podľa katastra nehnuteľností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Dôvody odstránenia stavby, predpokladaný termín začatia  ........................................  a skončenia prác  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Názov organizácie, ktorá stavbu odstráni; (alt. ak sa má stavba odstrániť svojpomocou, uvedie vlastník stavby meno a adresu osoby, ktorá bude vykonávať stavebný dozor nad prácami)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Stavba sa odstráni s použitím trhavín (bez použitia trhavín)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sa naloží s vybúraným materiálom a kde sa prebytočný materiál uloží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Zoznam a adresy účastníkov konania, ktorí sú žiadateľovi známi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sú zabezpečené doterajším užívateľom bytov a nebytových priestorov náhradné byty, ubytovanie alebo priestory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Ako bude využitý uvoľnený pozemok  ............................................................................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Návrh na opatrenia na susednom pozemku alebo stavbe, ak sa majú z týchto nehnuteľností vykonávať búracie práce alebo ak sa majú tieto nehnuteľnosti inak použiť.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podpis vlastníka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u právnických osôb meno, pečiatka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/>
          <w:pgMar w:bottom="1417" w:top="1417" w:left="1417" w:right="1417" w:header="708" w:footer="708"/>
          <w:pgNumType w:start="1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a podpis oprávnenej osoby</w:t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doklady, ktorými sa preukazuje vlastnícke alebo iné právo k stavbe alebo pozemkom,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technologický opis prác, prípadne aj nevyhnutné výkresy úprav pozemkov,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doklady o rokovaní s dotknutými orgánmi štátnej správy a správcami sietí technického vybavenia územia a s účastníkmi konania, pokiaľ sa vopred uskutočnili,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 stavbách, ktorých odstránenie nebude vykonávať odborne vybavená právnická osoba, prehlásenia oprávnenej osoby, ktorá sa zaviazala vykonávať odborné vedenie prác spojených s odstránením stavby,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stanoviská, pripadne rozhodnutia dotknutých orgánov štátnej správy predpísané osobitnými predpismi.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07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417" w:top="1417" w:left="1417" w:right="1417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ýtext3">
    <w:name w:val="Základný text 3"/>
    <w:basedOn w:val="Normálny"/>
    <w:next w:val="Základnýtext3"/>
    <w:autoRedefine w:val="0"/>
    <w:hidden w:val="0"/>
    <w:qFormat w:val="0"/>
    <w:pPr>
      <w:tabs>
        <w:tab w:val="right" w:leader="none" w:pos="9072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AADNvpkylyb1kvqkJnL8mpI9w==">AMUW2mVUMa+RR3fNadrLJDXyX/8cYtI+Su7l/Ejn+a9L2HEQFijY/XE7bI9LE6aclcQiL2OSpLkMw8M5F9r/3EdlOz/d281fYzW/3/zjNSTITe2/9gu9vNY=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2004-12-17T16:09:00Z</dcterms:created>
  <dc:creator>macisak</dc:creator>
</cp:coreProperties>
</file>